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B3477" w14:textId="77777777" w:rsidR="00D42D79" w:rsidRPr="00B02DBC" w:rsidRDefault="00785E81" w:rsidP="00B02DBC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B02DBC">
        <w:rPr>
          <w:rFonts w:ascii="Times New Roman" w:hAnsi="Times New Roman" w:cs="Times New Roman"/>
          <w:b/>
          <w:sz w:val="40"/>
          <w:szCs w:val="40"/>
          <w:lang w:val="ru-RU"/>
        </w:rPr>
        <w:t>Райдер</w:t>
      </w:r>
    </w:p>
    <w:p w14:paraId="0C987BC5" w14:textId="77777777" w:rsidR="00B02DBC" w:rsidRPr="00B02DBC" w:rsidRDefault="00B02DBC" w:rsidP="00B02DBC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B02DBC">
        <w:rPr>
          <w:rFonts w:ascii="Times New Roman" w:hAnsi="Times New Roman" w:cs="Times New Roman"/>
          <w:b/>
          <w:sz w:val="40"/>
          <w:szCs w:val="40"/>
          <w:lang w:val="ru-RU"/>
        </w:rPr>
        <w:t xml:space="preserve">спектакля «Выбор за нами…» </w:t>
      </w:r>
    </w:p>
    <w:p w14:paraId="50D0F36E" w14:textId="77777777" w:rsidR="00B02DBC" w:rsidRPr="00B02DBC" w:rsidRDefault="00B02DBC" w:rsidP="00B02DB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2DBC">
        <w:rPr>
          <w:rFonts w:ascii="Times New Roman" w:hAnsi="Times New Roman" w:cs="Times New Roman"/>
          <w:b/>
          <w:sz w:val="40"/>
          <w:szCs w:val="40"/>
          <w:lang w:val="ru-RU"/>
        </w:rPr>
        <w:t xml:space="preserve">шоу-группы </w:t>
      </w:r>
      <w:r w:rsidRPr="00B02DBC">
        <w:rPr>
          <w:rFonts w:ascii="Times New Roman" w:hAnsi="Times New Roman" w:cs="Times New Roman"/>
          <w:b/>
          <w:sz w:val="40"/>
          <w:szCs w:val="40"/>
        </w:rPr>
        <w:t>X-Libris</w:t>
      </w:r>
    </w:p>
    <w:p w14:paraId="7B17AC02" w14:textId="77777777" w:rsidR="00B02DBC" w:rsidRPr="00B02DBC" w:rsidRDefault="00B02DBC" w:rsidP="00B02DBC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B02DBC">
        <w:rPr>
          <w:rFonts w:ascii="Times New Roman" w:hAnsi="Times New Roman" w:cs="Times New Roman"/>
          <w:b/>
          <w:sz w:val="40"/>
          <w:szCs w:val="40"/>
          <w:lang w:val="ru-RU"/>
        </w:rPr>
        <w:t>на Зиланткон-2015</w:t>
      </w:r>
    </w:p>
    <w:p w14:paraId="562EBBE4" w14:textId="77777777" w:rsidR="00785E81" w:rsidRDefault="00785E81">
      <w:pPr>
        <w:rPr>
          <w:sz w:val="32"/>
          <w:szCs w:val="32"/>
          <w:lang w:val="ru-RU"/>
        </w:rPr>
      </w:pPr>
    </w:p>
    <w:p w14:paraId="59EAFAB6" w14:textId="0196396E" w:rsidR="006A3468" w:rsidRPr="00B02DBC" w:rsidRDefault="006A1EA7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День –</w:t>
      </w:r>
      <w:r w:rsidR="006A3468" w:rsidRP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467719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6</w:t>
      </w:r>
      <w:r w:rsidR="006A3468" w:rsidRPr="00B02DB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 xml:space="preserve"> ноября</w:t>
      </w:r>
      <w:r w:rsidR="0046771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, пятница</w:t>
      </w:r>
      <w:r w:rsid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14:paraId="26A0ECA3" w14:textId="77777777" w:rsidR="006A1EA7" w:rsidRDefault="006A1EA7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09380FAF" w14:textId="0F834F64" w:rsidR="00467719" w:rsidRDefault="006A3468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Время начала – </w:t>
      </w:r>
      <w:r w:rsidR="00B02DBC" w:rsidRPr="00B02DB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12-13.00.</w:t>
      </w:r>
      <w:r w:rsidR="006A1E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14:paraId="36180900" w14:textId="73C42401" w:rsidR="006A3468" w:rsidRPr="00B02DBC" w:rsidRDefault="00052751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Р</w:t>
      </w:r>
      <w:r w:rsidR="00B02DBC" w:rsidRP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епетиция с 8-9.00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, в день показа</w:t>
      </w:r>
      <w:r w:rsidR="00B02DBC" w:rsidRP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З</w:t>
      </w:r>
      <w:r w:rsidR="006A1E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арядка сцены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накануне, в ночь. </w:t>
      </w:r>
    </w:p>
    <w:p w14:paraId="531E1EFD" w14:textId="77777777" w:rsidR="006A1EA7" w:rsidRDefault="006A1EA7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4597AF85" w14:textId="77777777" w:rsidR="006A3468" w:rsidRPr="00B02DBC" w:rsidRDefault="006A3468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</w:pPr>
      <w:r w:rsidRP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Площадка – </w:t>
      </w:r>
      <w:r w:rsidRPr="00B02DB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сцена БЗЛ.</w:t>
      </w:r>
    </w:p>
    <w:p w14:paraId="67355276" w14:textId="77777777" w:rsidR="006A1EA7" w:rsidRDefault="006A1EA7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03A96E35" w14:textId="10C83EBD" w:rsidR="006A3468" w:rsidRPr="00B02DBC" w:rsidRDefault="00EE30E9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Время на зарядку сцены,</w:t>
      </w:r>
      <w:r w:rsidR="006A3468" w:rsidRP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9641F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отстройку света и звука, подготовку и</w:t>
      </w:r>
      <w:r w:rsidR="006A3468" w:rsidRP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грим актеров</w:t>
      </w:r>
      <w:r w:rsidR="00B02DBC" w:rsidRP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6A3468" w:rsidRP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–</w:t>
      </w:r>
      <w:r w:rsidR="009641F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6A3468" w:rsidRP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два часа</w:t>
      </w:r>
      <w:r w:rsidR="006A1E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14:paraId="15F5ABF7" w14:textId="5C4709A8" w:rsidR="006A3468" w:rsidRPr="00B02DBC" w:rsidRDefault="006A3468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Время под репетицию, прогон </w:t>
      </w:r>
      <w:r w:rsidR="009641F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(</w:t>
      </w:r>
      <w:r w:rsidRP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очень желательно</w:t>
      </w:r>
      <w:r w:rsidR="009641F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) – полтора-два часа</w:t>
      </w:r>
      <w:r w:rsidRP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14:paraId="46A63326" w14:textId="77777777" w:rsidR="00052751" w:rsidRDefault="00052751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06B75406" w14:textId="6AB436F7" w:rsidR="00052751" w:rsidRPr="00B02DBC" w:rsidRDefault="00052751" w:rsidP="00052751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Реквизит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- </w:t>
      </w:r>
      <w:r w:rsidR="006A3468" w:rsidRP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парты или небольшие столы 3-4 шт, стулья офисного типа 5-6 шт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или</w:t>
      </w:r>
      <w:r w:rsidRPr="00052751"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любые другие устойчивые, не очень тяжелые, НЕ пластиковые и НЕ</w:t>
      </w:r>
      <w:r w:rsidRPr="0005275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xлипкие. </w:t>
      </w:r>
    </w:p>
    <w:p w14:paraId="1EAD7F2B" w14:textId="1CACC736" w:rsidR="00052751" w:rsidRDefault="00052751" w:rsidP="00052751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Ш</w:t>
      </w:r>
      <w:r w:rsidR="006A3468" w:rsidRP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кольная доска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или </w:t>
      </w:r>
      <w:r w:rsidRPr="0005275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флип-чарт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.</w:t>
      </w:r>
    </w:p>
    <w:p w14:paraId="15FCA9BE" w14:textId="77219531" w:rsidR="00052751" w:rsidRDefault="00052751" w:rsidP="00052751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Черная ткань на задник и боковые кулисы. </w:t>
      </w:r>
    </w:p>
    <w:p w14:paraId="3B8F1E6E" w14:textId="77777777" w:rsidR="00052751" w:rsidRDefault="00052751" w:rsidP="00052751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</w:p>
    <w:p w14:paraId="12AF3B8E" w14:textId="647293B1" w:rsidR="006A3468" w:rsidRPr="00B02DBC" w:rsidRDefault="006A3468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 w:rsidRP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Свет – </w:t>
      </w:r>
      <w:r w:rsidR="0005275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стандартный</w:t>
      </w:r>
      <w:r w:rsidRP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свет на выступления</w:t>
      </w:r>
      <w:r w:rsidRP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x</w:t>
      </w:r>
      <w:r w:rsidR="006A1EA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в БЗЛ. Р</w:t>
      </w:r>
      <w:r w:rsidRP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азличные заливки сцены, возможность подсвечивать и авансцену, и задник, </w:t>
      </w:r>
      <w:r w:rsidR="0005275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и центр разными цветами.  С</w:t>
      </w:r>
      <w:r w:rsidRP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вето-пушка. Возможность полного ЗТМ (затемнения сцены)</w:t>
      </w:r>
    </w:p>
    <w:p w14:paraId="1A98E1F7" w14:textId="77777777" w:rsidR="00052751" w:rsidRDefault="00052751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</w:p>
    <w:p w14:paraId="678C67E3" w14:textId="76219373" w:rsidR="006A3468" w:rsidRDefault="006A3468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 w:rsidRP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Звук –</w:t>
      </w:r>
      <w:r w:rsid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стандартный БЗЛ. </w:t>
      </w:r>
    </w:p>
    <w:p w14:paraId="01229100" w14:textId="77777777" w:rsidR="00052751" w:rsidRDefault="00052751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val="ru-RU"/>
        </w:rPr>
      </w:pPr>
    </w:p>
    <w:p w14:paraId="107A5D3D" w14:textId="2C4A48E0" w:rsidR="006A1EA7" w:rsidRDefault="006A1EA7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Дополнительная аппаратура – 2 рации (одна за сценой, вторая на звук</w:t>
      </w:r>
      <w:r w:rsidR="009641F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опульт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)</w:t>
      </w:r>
    </w:p>
    <w:p w14:paraId="21B3375A" w14:textId="77777777" w:rsidR="00CA3049" w:rsidRDefault="00CA3049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bookmarkStart w:id="0" w:name="_GoBack"/>
      <w:bookmarkEnd w:id="0"/>
    </w:p>
    <w:p w14:paraId="735F4CA9" w14:textId="4D33D39F" w:rsidR="00CA3049" w:rsidRPr="006A1EA7" w:rsidRDefault="00CA3049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Обеспечение артистов гримерками. </w:t>
      </w:r>
    </w:p>
    <w:p w14:paraId="4157A49B" w14:textId="77777777" w:rsidR="006A3468" w:rsidRPr="00B02DBC" w:rsidRDefault="006A3468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</w:p>
    <w:p w14:paraId="5A52B808" w14:textId="3B896760" w:rsidR="006A3468" w:rsidRPr="00B02DBC" w:rsidRDefault="006A3468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 w:rsidRPr="006A1EA7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val="ru-RU"/>
        </w:rPr>
        <w:lastRenderedPageBreak/>
        <w:t>Обязательное условие – НЕ пересечение по времени с «Волками Мибу»</w:t>
      </w:r>
      <w:r w:rsidRP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(</w:t>
      </w:r>
      <w:r w:rsidR="00B02DBC" w:rsidRPr="00B02DB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мюзикл «Камелот»). В том числе не пересечение по времени репетиций. </w:t>
      </w:r>
    </w:p>
    <w:p w14:paraId="326AF010" w14:textId="77777777" w:rsidR="006A3468" w:rsidRPr="00B02DBC" w:rsidRDefault="006A3468" w:rsidP="006A3468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4B885188" w14:textId="77777777" w:rsidR="006A3468" w:rsidRPr="006A3468" w:rsidRDefault="006A3468" w:rsidP="006A3468">
      <w:pPr>
        <w:rPr>
          <w:rFonts w:ascii="Times" w:eastAsia="Times New Roman" w:hAnsi="Times" w:cs="Times New Roman"/>
          <w:sz w:val="32"/>
          <w:szCs w:val="32"/>
        </w:rPr>
      </w:pPr>
    </w:p>
    <w:p w14:paraId="47AC9F54" w14:textId="77777777" w:rsidR="00785E81" w:rsidRPr="00785E81" w:rsidRDefault="00785E81">
      <w:pPr>
        <w:rPr>
          <w:sz w:val="32"/>
          <w:szCs w:val="32"/>
          <w:lang w:val="ru-RU"/>
        </w:rPr>
      </w:pPr>
    </w:p>
    <w:sectPr w:rsidR="00785E81" w:rsidRPr="00785E81" w:rsidSect="00DE1F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81"/>
    <w:rsid w:val="00052751"/>
    <w:rsid w:val="00467719"/>
    <w:rsid w:val="006A1EA7"/>
    <w:rsid w:val="006A3468"/>
    <w:rsid w:val="00785E81"/>
    <w:rsid w:val="009641F7"/>
    <w:rsid w:val="00B02DBC"/>
    <w:rsid w:val="00CA3049"/>
    <w:rsid w:val="00D42D79"/>
    <w:rsid w:val="00DE1F40"/>
    <w:rsid w:val="00EE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E0F0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160</Words>
  <Characters>916</Characters>
  <Application>Microsoft Macintosh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KrisStin</dc:creator>
  <cp:keywords/>
  <dc:description/>
  <cp:lastModifiedBy>KrisStin</cp:lastModifiedBy>
  <cp:revision>6</cp:revision>
  <dcterms:created xsi:type="dcterms:W3CDTF">2015-08-28T12:37:00Z</dcterms:created>
  <dcterms:modified xsi:type="dcterms:W3CDTF">2015-09-04T23:57:00Z</dcterms:modified>
</cp:coreProperties>
</file>